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972" w:type="dxa"/>
        <w:tblLook w:val="0000"/>
      </w:tblPr>
      <w:tblGrid>
        <w:gridCol w:w="1950"/>
        <w:gridCol w:w="6482"/>
        <w:gridCol w:w="912"/>
        <w:gridCol w:w="1456"/>
      </w:tblGrid>
      <w:tr w:rsidR="00B45F16" w:rsidTr="00954DC3">
        <w:trPr>
          <w:trHeight w:val="825"/>
        </w:trPr>
        <w:tc>
          <w:tcPr>
            <w:tcW w:w="10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B45F16" w:rsidRPr="00954DC3" w:rsidRDefault="00B45F16" w:rsidP="0012567B">
            <w:pPr>
              <w:jc w:val="center"/>
              <w:rPr>
                <w:b/>
                <w:bCs/>
              </w:rPr>
            </w:pPr>
            <w:r w:rsidRPr="00954DC3">
              <w:rPr>
                <w:b/>
                <w:bCs/>
              </w:rPr>
              <w:t>Прейскурант стоимости услуг УЛЬТРАЗВУКОВЫЕ ИССЛЕДОВАНИЯ (</w:t>
            </w:r>
            <w:r>
              <w:rPr>
                <w:b/>
                <w:bCs/>
              </w:rPr>
              <w:t>Печорский пр-</w:t>
            </w:r>
            <w:r w:rsidRPr="00954DC3">
              <w:rPr>
                <w:b/>
                <w:bCs/>
              </w:rPr>
              <w:t>кт, д.64)</w:t>
            </w:r>
          </w:p>
          <w:p w:rsidR="00B45F16" w:rsidRDefault="00B45F16" w:rsidP="001256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4DC3">
              <w:rPr>
                <w:b/>
                <w:bCs/>
              </w:rPr>
              <w:t>АКУШЕРСТВО И ГИНЕКОЛОГИЯ</w:t>
            </w:r>
          </w:p>
        </w:tc>
      </w:tr>
      <w:tr w:rsidR="00B45F16" w:rsidTr="00BD483A">
        <w:trPr>
          <w:trHeight w:val="62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16" w:rsidRDefault="00B45F16" w:rsidP="00991906">
            <w:pPr>
              <w:ind w:left="-648"/>
              <w:jc w:val="center"/>
            </w:pPr>
            <w:r>
              <w:t xml:space="preserve">         Код услуги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>
            <w:pPr>
              <w:jc w:val="center"/>
            </w:pPr>
            <w:r>
              <w:t>Наименование услуги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>
            <w:pPr>
              <w:jc w:val="center"/>
            </w:pPr>
            <w:r>
              <w:t>Ед. измер.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Pr="00954DC3" w:rsidRDefault="00B45F16">
            <w:pPr>
              <w:jc w:val="center"/>
            </w:pPr>
            <w:r w:rsidRPr="00954DC3">
              <w:t>Стоимость (руб)</w:t>
            </w:r>
          </w:p>
        </w:tc>
      </w:tr>
      <w:tr w:rsidR="00B45F16" w:rsidTr="00D15D22">
        <w:trPr>
          <w:trHeight w:val="312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Pr="00EE366D" w:rsidRDefault="00B45F16" w:rsidP="00C5288F">
            <w:pPr>
              <w:jc w:val="center"/>
              <w:rPr>
                <w:b/>
              </w:rPr>
            </w:pPr>
            <w:r>
              <w:rPr>
                <w:b/>
              </w:rPr>
              <w:t>Органы малого таза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tabs>
                <w:tab w:val="left" w:pos="1853"/>
              </w:tabs>
              <w:ind w:right="-19"/>
              <w:jc w:val="center"/>
            </w:pPr>
            <w:r>
              <w:t>А04.30.010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5203F8">
            <w:r>
              <w:t>Гинекологическое УЗИ (трансвагинально, абдоминально) (приезжие специалисты)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5203F8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 w:rsidP="005203F8">
            <w:pPr>
              <w:jc w:val="right"/>
            </w:pPr>
            <w:r>
              <w:t>2 999</w:t>
            </w:r>
            <w:r w:rsidRPr="00954DC3">
              <w:t>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tabs>
                <w:tab w:val="left" w:pos="1853"/>
              </w:tabs>
              <w:ind w:right="-19"/>
              <w:jc w:val="center"/>
            </w:pPr>
            <w:r>
              <w:t>А04.30.010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D26334">
            <w:r>
              <w:t>Гинекологическое УЗИ (трансвагинально, абдоминально)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D26334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 w:rsidP="00D26334">
            <w:pPr>
              <w:jc w:val="right"/>
            </w:pPr>
            <w:r>
              <w:t>1 990</w:t>
            </w:r>
            <w:r w:rsidRPr="00954DC3">
              <w:t>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ind w:left="-108" w:right="-427"/>
            </w:pPr>
            <w:r>
              <w:t xml:space="preserve">       А04.30.010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>
            <w:r>
              <w:t>Трансабдоминальное исследование органов малого таза (приезжие специалисты)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2 900</w:t>
            </w:r>
            <w:r w:rsidRPr="00954DC3">
              <w:t>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  <w:r>
              <w:t>А04.20.003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006F7A">
            <w:r>
              <w:t xml:space="preserve">Мониторинг созревания фолликула (фолликулометрия), </w:t>
            </w:r>
          </w:p>
          <w:p w:rsidR="00B45F16" w:rsidRDefault="00B45F16" w:rsidP="00006F7A">
            <w:r>
              <w:t>1 исследование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 w:rsidRPr="00954DC3">
              <w:t>2 000,00</w:t>
            </w:r>
          </w:p>
        </w:tc>
      </w:tr>
      <w:tr w:rsidR="00B45F16" w:rsidTr="00F74817">
        <w:trPr>
          <w:trHeight w:val="312"/>
        </w:trPr>
        <w:tc>
          <w:tcPr>
            <w:tcW w:w="10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Pr="00EE366D" w:rsidRDefault="00B45F16" w:rsidP="00C5288F">
            <w:pPr>
              <w:jc w:val="center"/>
              <w:rPr>
                <w:b/>
              </w:rPr>
            </w:pPr>
            <w:r>
              <w:rPr>
                <w:b/>
              </w:rPr>
              <w:t>Акушерское УЗИ</w:t>
            </w:r>
            <w:r w:rsidRPr="00EE366D">
              <w:rPr>
                <w:b/>
              </w:rPr>
              <w:t xml:space="preserve"> 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  <w:r>
              <w:t>А04.30.001.003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8014B2">
            <w:r>
              <w:t xml:space="preserve">Ультразвуковое исследование плода в </w:t>
            </w:r>
            <w:r>
              <w:rPr>
                <w:lang w:val="en-US"/>
              </w:rPr>
              <w:t>I</w:t>
            </w:r>
            <w:r w:rsidRPr="00134391">
              <w:t xml:space="preserve"> </w:t>
            </w:r>
            <w:r>
              <w:t>триместре (11 недель</w:t>
            </w:r>
            <w:r w:rsidRPr="00BD483A">
              <w:t xml:space="preserve"> - </w:t>
            </w:r>
            <w:r w:rsidRPr="00E03ACB">
              <w:t>13</w:t>
            </w:r>
            <w:r>
              <w:t>,5 недель)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3 190,00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  <w:r>
              <w:t>А04.30.001.004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5A3102">
            <w:r>
              <w:t xml:space="preserve">Ультразвуковое исследование плода в </w:t>
            </w:r>
            <w:r>
              <w:rPr>
                <w:lang w:val="en-US"/>
              </w:rPr>
              <w:t>I</w:t>
            </w:r>
            <w:r w:rsidRPr="00134391">
              <w:t xml:space="preserve"> </w:t>
            </w:r>
            <w:r>
              <w:t xml:space="preserve">триместре (11 недель </w:t>
            </w:r>
            <w:r w:rsidRPr="00E03ACB">
              <w:t>-</w:t>
            </w:r>
            <w:r w:rsidRPr="00BD483A">
              <w:t xml:space="preserve"> </w:t>
            </w:r>
            <w:r w:rsidRPr="00E03ACB">
              <w:t>13</w:t>
            </w:r>
            <w:r>
              <w:t>,5 недель) (многоплодная беременность)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3 </w:t>
            </w:r>
            <w:r>
              <w:rPr>
                <w:lang w:val="en-US"/>
              </w:rPr>
              <w:t>60</w:t>
            </w:r>
            <w:r>
              <w:t>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694ADB">
            <w:r>
              <w:t xml:space="preserve">Повторное ультразвуковое исследование плода (11 недель </w:t>
            </w:r>
            <w:r w:rsidRPr="00E03ACB">
              <w:t>-13</w:t>
            </w:r>
            <w:r>
              <w:t>,5 недель)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3 </w:t>
            </w:r>
            <w:r>
              <w:rPr>
                <w:lang w:val="en-US"/>
              </w:rPr>
              <w:t>00</w:t>
            </w:r>
            <w:r>
              <w:t>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Pr="00BD483A" w:rsidRDefault="00B45F16" w:rsidP="00033273">
            <w:pPr>
              <w:jc w:val="center"/>
              <w:rPr>
                <w:lang w:val="en-US"/>
              </w:rPr>
            </w:pPr>
            <w:r>
              <w:t>А04.30.001.00</w:t>
            </w:r>
            <w:r>
              <w:rPr>
                <w:lang w:val="en-US"/>
              </w:rPr>
              <w:t>5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8014B2">
            <w:r>
              <w:t xml:space="preserve">Ультразвуковое исследование плода во </w:t>
            </w:r>
            <w:r>
              <w:rPr>
                <w:lang w:val="en-US"/>
              </w:rPr>
              <w:t>II</w:t>
            </w:r>
            <w:r>
              <w:t xml:space="preserve"> триместре</w:t>
            </w:r>
            <w:r w:rsidRPr="00134391">
              <w:t xml:space="preserve"> </w:t>
            </w:r>
            <w:r>
              <w:t>(16 неделя - 27,6 недель)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3 390,00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  <w:r>
              <w:t>А04.30.001.006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7077D4">
            <w:r>
              <w:t xml:space="preserve">Ультразвуковое исследование плода во </w:t>
            </w:r>
            <w:r>
              <w:rPr>
                <w:lang w:val="en-US"/>
              </w:rPr>
              <w:t>II</w:t>
            </w:r>
            <w:r w:rsidRPr="00134391">
              <w:t xml:space="preserve"> </w:t>
            </w:r>
            <w:r>
              <w:t xml:space="preserve">триместре </w:t>
            </w:r>
            <w:r w:rsidRPr="00134391">
              <w:t xml:space="preserve"> </w:t>
            </w:r>
            <w:r>
              <w:t>(16 неделя - 27,6 недель) (многоплодная беременность)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3 900,00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7077D4">
            <w:r>
              <w:t xml:space="preserve">Повторное ультразвуковое исследование плода во </w:t>
            </w:r>
            <w:r>
              <w:rPr>
                <w:lang w:val="en-US"/>
              </w:rPr>
              <w:t>II</w:t>
            </w:r>
            <w:r w:rsidRPr="00134391">
              <w:t xml:space="preserve"> </w:t>
            </w:r>
            <w:r>
              <w:t xml:space="preserve">триместре </w:t>
            </w:r>
            <w:r w:rsidRPr="00134391">
              <w:t xml:space="preserve"> </w:t>
            </w:r>
            <w:r>
              <w:t>(16 неделя- 27,6 недель)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3 300,00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  <w:r>
              <w:t>А04.30.001.007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8014B2">
            <w:pPr>
              <w:tabs>
                <w:tab w:val="left" w:pos="2174"/>
                <w:tab w:val="left" w:pos="2214"/>
              </w:tabs>
            </w:pPr>
            <w:r>
              <w:t xml:space="preserve">Ультразвуковое исследование плода в </w:t>
            </w:r>
            <w:r>
              <w:rPr>
                <w:lang w:val="en-US"/>
              </w:rPr>
              <w:t>III</w:t>
            </w:r>
            <w:r w:rsidRPr="00134391">
              <w:t xml:space="preserve"> </w:t>
            </w:r>
            <w:r>
              <w:t>триместре (28 недель - 41 неделя)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Default="00B45F16">
            <w:pPr>
              <w:jc w:val="right"/>
            </w:pPr>
            <w:r>
              <w:t>3 690,00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Pr="00FC7AAC" w:rsidRDefault="00B45F16" w:rsidP="00033273">
            <w:pPr>
              <w:jc w:val="center"/>
            </w:pPr>
            <w:r>
              <w:t>А04.30.001.00</w:t>
            </w:r>
            <w:r>
              <w:rPr>
                <w:lang w:val="en-US"/>
              </w:rPr>
              <w:t>7</w:t>
            </w:r>
            <w:r>
              <w:t>.1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7077D4">
            <w:r>
              <w:t xml:space="preserve">Ультразвуковое исследование плода в </w:t>
            </w:r>
            <w:r>
              <w:rPr>
                <w:lang w:val="en-US"/>
              </w:rPr>
              <w:t>III</w:t>
            </w:r>
            <w:r w:rsidRPr="00134391">
              <w:t xml:space="preserve"> </w:t>
            </w:r>
            <w:r>
              <w:t>триместре (28 недель - 41 неделя) (многоплодная беременность)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Default="00B45F16">
            <w:pPr>
              <w:jc w:val="right"/>
            </w:pPr>
            <w:r>
              <w:t>4 100,00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12567B"/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694ADB">
            <w:r>
              <w:t xml:space="preserve">Повторное ультразвуковое исследование плода в </w:t>
            </w:r>
            <w:r>
              <w:rPr>
                <w:lang w:val="en-US"/>
              </w:rPr>
              <w:t>III</w:t>
            </w:r>
            <w:r w:rsidRPr="00134391">
              <w:t xml:space="preserve"> </w:t>
            </w:r>
            <w:r>
              <w:t>триместре (28 недель- 41 недель)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3 400,00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Pr="00FC7AAC" w:rsidRDefault="00B45F16" w:rsidP="00033273">
            <w:pPr>
              <w:jc w:val="center"/>
              <w:rPr>
                <w:lang w:val="en-US"/>
              </w:rPr>
            </w:pPr>
            <w:r>
              <w:t>А04.12.024.005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694ADB">
            <w:r w:rsidRPr="003E4B62">
              <w:t>Допплерометрия</w:t>
            </w:r>
            <w:r>
              <w:rPr>
                <w:b/>
              </w:rPr>
              <w:t xml:space="preserve"> </w:t>
            </w:r>
            <w:r>
              <w:t>маточно-плацентарного и фето-плацентарного кровотока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1 900,00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Pr="00134391" w:rsidRDefault="00B45F16" w:rsidP="008014B2">
            <w:pPr>
              <w:rPr>
                <w:bCs/>
              </w:rPr>
            </w:pPr>
            <w:r w:rsidRPr="00134391">
              <w:rPr>
                <w:bCs/>
              </w:rPr>
              <w:t>Контроль состояния одной из систем плода в динамике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1 900,00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Pr="00134391" w:rsidRDefault="00B45F16" w:rsidP="008014B2">
            <w:pPr>
              <w:rPr>
                <w:bCs/>
              </w:rPr>
            </w:pPr>
            <w:r>
              <w:rPr>
                <w:bCs/>
              </w:rPr>
              <w:t>Контроль признаков внутриутробной инфекции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1 900,00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  <w:r>
              <w:t>А04.20.001.004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8014B2">
            <w:pPr>
              <w:rPr>
                <w:bCs/>
              </w:rPr>
            </w:pPr>
            <w:r>
              <w:rPr>
                <w:bCs/>
              </w:rPr>
              <w:t>Оценка длины шейки матки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1 900,00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8014B2">
            <w:pPr>
              <w:rPr>
                <w:bCs/>
              </w:rPr>
            </w:pPr>
            <w:r>
              <w:rPr>
                <w:bCs/>
              </w:rPr>
              <w:t>Оценка количества околоплодных вод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1 900,00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Pr="00244DB4" w:rsidRDefault="00B45F16" w:rsidP="00033273">
            <w:pPr>
              <w:jc w:val="center"/>
            </w:pP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8014B2">
            <w:pPr>
              <w:rPr>
                <w:bCs/>
              </w:rPr>
            </w:pPr>
            <w:r>
              <w:rPr>
                <w:bCs/>
              </w:rPr>
              <w:t>Оценка миграции плаценты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1 900,00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8014B2">
            <w:pPr>
              <w:rPr>
                <w:bCs/>
              </w:rPr>
            </w:pPr>
            <w:r>
              <w:rPr>
                <w:bCs/>
              </w:rPr>
              <w:t>Оценка лонного сочленения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 w:rsidP="00BD483A">
            <w:pPr>
              <w:jc w:val="right"/>
            </w:pPr>
            <w:r>
              <w:t>1 900,00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033273">
            <w:pPr>
              <w:jc w:val="center"/>
            </w:pPr>
            <w:r>
              <w:t>А04.30.001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8014B2">
            <w:pPr>
              <w:rPr>
                <w:bCs/>
              </w:rPr>
            </w:pPr>
            <w:r>
              <w:rPr>
                <w:bCs/>
              </w:rPr>
              <w:t>Определение срока беременности (до 10 недель 6 дней)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Default="00B45F16" w:rsidP="00BD483A">
            <w:pPr>
              <w:jc w:val="right"/>
            </w:pPr>
            <w:r>
              <w:t>2 990,00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12567B"/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1B3156">
            <w:r>
              <w:t>Распечатка изображения УЗИ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954DC3" w:rsidRDefault="00B45F16">
            <w:pPr>
              <w:jc w:val="right"/>
            </w:pPr>
            <w:r>
              <w:t>550,00</w:t>
            </w:r>
          </w:p>
        </w:tc>
      </w:tr>
      <w:tr w:rsidR="00B45F16" w:rsidTr="00BD483A">
        <w:trPr>
          <w:trHeight w:val="31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 w:rsidP="0012567B"/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F16" w:rsidRDefault="00B45F16" w:rsidP="00694ADB">
            <w:r>
              <w:t>Определение пола (дополнение к основному УЗИ)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F16" w:rsidRDefault="00B45F16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F16" w:rsidRPr="000A1994" w:rsidRDefault="00B45F16">
            <w:pPr>
              <w:jc w:val="right"/>
            </w:pPr>
            <w:r>
              <w:t xml:space="preserve"> </w:t>
            </w:r>
            <w:r w:rsidRPr="000A1994">
              <w:t>990,00</w:t>
            </w:r>
          </w:p>
        </w:tc>
      </w:tr>
    </w:tbl>
    <w:p w:rsidR="00B45F16" w:rsidRDefault="00B45F16"/>
    <w:sectPr w:rsidR="00B45F16" w:rsidSect="00031F3D">
      <w:headerReference w:type="default" r:id="rId6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F16" w:rsidRDefault="00B45F16" w:rsidP="00C05427">
      <w:r>
        <w:separator/>
      </w:r>
    </w:p>
  </w:endnote>
  <w:endnote w:type="continuationSeparator" w:id="0">
    <w:p w:rsidR="00B45F16" w:rsidRDefault="00B45F16" w:rsidP="00C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F16" w:rsidRDefault="00B45F16" w:rsidP="00C05427">
      <w:r>
        <w:separator/>
      </w:r>
    </w:p>
  </w:footnote>
  <w:footnote w:type="continuationSeparator" w:id="0">
    <w:p w:rsidR="00B45F16" w:rsidRDefault="00B45F16" w:rsidP="00C0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F16" w:rsidRDefault="00B45F16">
    <w:pPr>
      <w:pStyle w:val="Header"/>
    </w:pPr>
    <w:r>
      <w:t>Утверждаю</w:t>
    </w:r>
  </w:p>
  <w:p w:rsidR="00B45F16" w:rsidRPr="00B056BF" w:rsidRDefault="00B45F16">
    <w:pPr>
      <w:pStyle w:val="Header"/>
    </w:pPr>
    <w:r>
      <w:t>24.02.2026</w:t>
    </w:r>
  </w:p>
  <w:p w:rsidR="00B45F16" w:rsidRDefault="00B45F16">
    <w:pPr>
      <w:pStyle w:val="Header"/>
    </w:pPr>
    <w:r>
      <w:t xml:space="preserve">Директор ООО «Эвентум» </w:t>
    </w:r>
  </w:p>
  <w:p w:rsidR="00B45F16" w:rsidRDefault="00B45F16">
    <w:pPr>
      <w:pStyle w:val="Header"/>
    </w:pPr>
    <w:r>
      <w:t>____________  Гладких Н.В.</w:t>
    </w:r>
  </w:p>
  <w:p w:rsidR="00B45F16" w:rsidRDefault="00B45F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951"/>
    <w:rsid w:val="00006F7A"/>
    <w:rsid w:val="00013C39"/>
    <w:rsid w:val="000165EF"/>
    <w:rsid w:val="0001783D"/>
    <w:rsid w:val="00021273"/>
    <w:rsid w:val="00031F3D"/>
    <w:rsid w:val="00033273"/>
    <w:rsid w:val="0008397F"/>
    <w:rsid w:val="000A1994"/>
    <w:rsid w:val="000C1139"/>
    <w:rsid w:val="000C12BA"/>
    <w:rsid w:val="000F3288"/>
    <w:rsid w:val="00106CFB"/>
    <w:rsid w:val="00107F65"/>
    <w:rsid w:val="0012567B"/>
    <w:rsid w:val="00134391"/>
    <w:rsid w:val="00185470"/>
    <w:rsid w:val="001A1723"/>
    <w:rsid w:val="001B3156"/>
    <w:rsid w:val="001F5B0E"/>
    <w:rsid w:val="001F77D5"/>
    <w:rsid w:val="00201D69"/>
    <w:rsid w:val="00236445"/>
    <w:rsid w:val="00244DB4"/>
    <w:rsid w:val="002541F1"/>
    <w:rsid w:val="00271312"/>
    <w:rsid w:val="00276A59"/>
    <w:rsid w:val="002B050D"/>
    <w:rsid w:val="002B7B3C"/>
    <w:rsid w:val="002B7EDB"/>
    <w:rsid w:val="002C1E8C"/>
    <w:rsid w:val="003053CC"/>
    <w:rsid w:val="0030626F"/>
    <w:rsid w:val="00306F0B"/>
    <w:rsid w:val="00316F46"/>
    <w:rsid w:val="0033310A"/>
    <w:rsid w:val="00335C5F"/>
    <w:rsid w:val="00335FA5"/>
    <w:rsid w:val="003373ED"/>
    <w:rsid w:val="003463C2"/>
    <w:rsid w:val="00357EBB"/>
    <w:rsid w:val="00364D99"/>
    <w:rsid w:val="0037060F"/>
    <w:rsid w:val="003A06CC"/>
    <w:rsid w:val="003A0C9A"/>
    <w:rsid w:val="003B635B"/>
    <w:rsid w:val="003E00A6"/>
    <w:rsid w:val="003E4B62"/>
    <w:rsid w:val="003E6AF7"/>
    <w:rsid w:val="003F2084"/>
    <w:rsid w:val="00404E7A"/>
    <w:rsid w:val="0043440B"/>
    <w:rsid w:val="00442F67"/>
    <w:rsid w:val="004465B5"/>
    <w:rsid w:val="0047350E"/>
    <w:rsid w:val="004748C7"/>
    <w:rsid w:val="004826D4"/>
    <w:rsid w:val="00487C29"/>
    <w:rsid w:val="004978D4"/>
    <w:rsid w:val="004B68DE"/>
    <w:rsid w:val="004E0041"/>
    <w:rsid w:val="004E52EA"/>
    <w:rsid w:val="004E6491"/>
    <w:rsid w:val="00506A61"/>
    <w:rsid w:val="0051335B"/>
    <w:rsid w:val="005203F8"/>
    <w:rsid w:val="00522053"/>
    <w:rsid w:val="00530A2C"/>
    <w:rsid w:val="00533A3D"/>
    <w:rsid w:val="00546F99"/>
    <w:rsid w:val="005871B5"/>
    <w:rsid w:val="00591494"/>
    <w:rsid w:val="005A3102"/>
    <w:rsid w:val="005C390D"/>
    <w:rsid w:val="00602131"/>
    <w:rsid w:val="006135B6"/>
    <w:rsid w:val="006179AC"/>
    <w:rsid w:val="00623199"/>
    <w:rsid w:val="00623AA2"/>
    <w:rsid w:val="00645919"/>
    <w:rsid w:val="00656CA2"/>
    <w:rsid w:val="00662F26"/>
    <w:rsid w:val="00663367"/>
    <w:rsid w:val="00675717"/>
    <w:rsid w:val="0068561B"/>
    <w:rsid w:val="006866CB"/>
    <w:rsid w:val="006943D5"/>
    <w:rsid w:val="00694ADB"/>
    <w:rsid w:val="006D38FF"/>
    <w:rsid w:val="007077D4"/>
    <w:rsid w:val="00716F9B"/>
    <w:rsid w:val="007512DA"/>
    <w:rsid w:val="00753DB4"/>
    <w:rsid w:val="007670C6"/>
    <w:rsid w:val="007C390D"/>
    <w:rsid w:val="007D4DB9"/>
    <w:rsid w:val="007E3B1A"/>
    <w:rsid w:val="007F4BF6"/>
    <w:rsid w:val="007F778A"/>
    <w:rsid w:val="008014B2"/>
    <w:rsid w:val="00816B24"/>
    <w:rsid w:val="00816B96"/>
    <w:rsid w:val="008232B6"/>
    <w:rsid w:val="0083221E"/>
    <w:rsid w:val="0085603F"/>
    <w:rsid w:val="00860A7E"/>
    <w:rsid w:val="008739DE"/>
    <w:rsid w:val="008C7104"/>
    <w:rsid w:val="008D0715"/>
    <w:rsid w:val="009030F6"/>
    <w:rsid w:val="00916EFC"/>
    <w:rsid w:val="009205C3"/>
    <w:rsid w:val="00930691"/>
    <w:rsid w:val="00954DC3"/>
    <w:rsid w:val="00966A33"/>
    <w:rsid w:val="00976A40"/>
    <w:rsid w:val="00991906"/>
    <w:rsid w:val="009B5761"/>
    <w:rsid w:val="009D18B2"/>
    <w:rsid w:val="009D6051"/>
    <w:rsid w:val="009E4B4C"/>
    <w:rsid w:val="009E7192"/>
    <w:rsid w:val="009F3C1B"/>
    <w:rsid w:val="00A21499"/>
    <w:rsid w:val="00A36116"/>
    <w:rsid w:val="00A4382E"/>
    <w:rsid w:val="00A458DF"/>
    <w:rsid w:val="00A565A1"/>
    <w:rsid w:val="00A646C7"/>
    <w:rsid w:val="00AA32AC"/>
    <w:rsid w:val="00AD41D0"/>
    <w:rsid w:val="00AD5741"/>
    <w:rsid w:val="00B056BF"/>
    <w:rsid w:val="00B33005"/>
    <w:rsid w:val="00B40647"/>
    <w:rsid w:val="00B44694"/>
    <w:rsid w:val="00B45F16"/>
    <w:rsid w:val="00B51A3C"/>
    <w:rsid w:val="00B7103C"/>
    <w:rsid w:val="00B860AA"/>
    <w:rsid w:val="00B97A0C"/>
    <w:rsid w:val="00BB0091"/>
    <w:rsid w:val="00BD483A"/>
    <w:rsid w:val="00BD7080"/>
    <w:rsid w:val="00C05427"/>
    <w:rsid w:val="00C112DA"/>
    <w:rsid w:val="00C31937"/>
    <w:rsid w:val="00C3667B"/>
    <w:rsid w:val="00C5288F"/>
    <w:rsid w:val="00C6361C"/>
    <w:rsid w:val="00C722A9"/>
    <w:rsid w:val="00C86035"/>
    <w:rsid w:val="00C879BE"/>
    <w:rsid w:val="00C943ED"/>
    <w:rsid w:val="00CB5506"/>
    <w:rsid w:val="00CB5F0B"/>
    <w:rsid w:val="00CD5812"/>
    <w:rsid w:val="00CE69A8"/>
    <w:rsid w:val="00D14CBD"/>
    <w:rsid w:val="00D15D22"/>
    <w:rsid w:val="00D26334"/>
    <w:rsid w:val="00D30E13"/>
    <w:rsid w:val="00D36A56"/>
    <w:rsid w:val="00D61905"/>
    <w:rsid w:val="00D65951"/>
    <w:rsid w:val="00D8205E"/>
    <w:rsid w:val="00D85BA5"/>
    <w:rsid w:val="00D92880"/>
    <w:rsid w:val="00DA7E7F"/>
    <w:rsid w:val="00DB423C"/>
    <w:rsid w:val="00DB4EBE"/>
    <w:rsid w:val="00DD1E30"/>
    <w:rsid w:val="00DD7B1E"/>
    <w:rsid w:val="00DE0293"/>
    <w:rsid w:val="00E03ACB"/>
    <w:rsid w:val="00E103CD"/>
    <w:rsid w:val="00E31C07"/>
    <w:rsid w:val="00E435C0"/>
    <w:rsid w:val="00E62568"/>
    <w:rsid w:val="00E657BB"/>
    <w:rsid w:val="00E75881"/>
    <w:rsid w:val="00E8055C"/>
    <w:rsid w:val="00E92B98"/>
    <w:rsid w:val="00E93CB3"/>
    <w:rsid w:val="00EB2C6B"/>
    <w:rsid w:val="00EC17CC"/>
    <w:rsid w:val="00EE02EB"/>
    <w:rsid w:val="00EE366D"/>
    <w:rsid w:val="00EE3D17"/>
    <w:rsid w:val="00EE6AF4"/>
    <w:rsid w:val="00F02EBE"/>
    <w:rsid w:val="00F44C57"/>
    <w:rsid w:val="00F549A2"/>
    <w:rsid w:val="00F6569B"/>
    <w:rsid w:val="00F74817"/>
    <w:rsid w:val="00F75E6B"/>
    <w:rsid w:val="00FB2F89"/>
    <w:rsid w:val="00FC12C4"/>
    <w:rsid w:val="00FC4471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542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542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0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05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1344</TotalTime>
  <Pages>1</Pages>
  <Words>329</Words>
  <Characters>1879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стоимости стоматологических услуг ТЕРАПИЯ (Печорский пр-кт - 64)</dc:title>
  <dc:subject/>
  <dc:creator>Пользователь Windows</dc:creator>
  <cp:keywords/>
  <dc:description/>
  <cp:lastModifiedBy>Пользователь Windows</cp:lastModifiedBy>
  <cp:revision>23</cp:revision>
  <cp:lastPrinted>2026-02-24T13:37:00Z</cp:lastPrinted>
  <dcterms:created xsi:type="dcterms:W3CDTF">2024-11-01T13:36:00Z</dcterms:created>
  <dcterms:modified xsi:type="dcterms:W3CDTF">2026-07-03T13:22:00Z</dcterms:modified>
</cp:coreProperties>
</file>