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09" w:type="dxa"/>
        <w:tblInd w:w="-972" w:type="dxa"/>
        <w:tblLook w:val="0000"/>
      </w:tblPr>
      <w:tblGrid>
        <w:gridCol w:w="1830"/>
        <w:gridCol w:w="6810"/>
        <w:gridCol w:w="913"/>
        <w:gridCol w:w="1456"/>
      </w:tblGrid>
      <w:tr w:rsidR="001A6161" w:rsidTr="00E5497F">
        <w:trPr>
          <w:trHeight w:val="300"/>
        </w:trPr>
        <w:tc>
          <w:tcPr>
            <w:tcW w:w="110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1A6161" w:rsidRDefault="001A6161" w:rsidP="001256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Прейскурант стоимости услуг УЛЬТРАЗВУКОВЫЕ ИССЛЕДОВАНИЯ (Печорский пр-кт - 64)</w:t>
            </w:r>
          </w:p>
        </w:tc>
      </w:tr>
      <w:tr w:rsidR="001A6161" w:rsidTr="00E5497F">
        <w:trPr>
          <w:trHeight w:val="50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1" w:rsidRDefault="001A6161" w:rsidP="00991906">
            <w:pPr>
              <w:ind w:left="-648"/>
              <w:jc w:val="center"/>
            </w:pPr>
            <w:r>
              <w:t xml:space="preserve">      Код услуги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161" w:rsidRDefault="001A6161">
            <w:pPr>
              <w:jc w:val="center"/>
            </w:pPr>
            <w:r>
              <w:t>Наименование услуги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161" w:rsidRDefault="001A6161">
            <w:pPr>
              <w:jc w:val="center"/>
            </w:pPr>
            <w:r>
              <w:t>Ед. измер.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Pr="004D0B61" w:rsidRDefault="001A6161">
            <w:pPr>
              <w:jc w:val="center"/>
            </w:pPr>
            <w:r w:rsidRPr="004D0B61">
              <w:t>Стоимость (руб)</w:t>
            </w:r>
          </w:p>
        </w:tc>
      </w:tr>
      <w:tr w:rsidR="001A6161" w:rsidTr="00E5497F">
        <w:trPr>
          <w:trHeight w:val="312"/>
        </w:trPr>
        <w:tc>
          <w:tcPr>
            <w:tcW w:w="110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Pr="00EE366D" w:rsidRDefault="001A6161" w:rsidP="00C5288F">
            <w:pPr>
              <w:jc w:val="center"/>
              <w:rPr>
                <w:b/>
              </w:rPr>
            </w:pPr>
            <w:r w:rsidRPr="00EE366D">
              <w:rPr>
                <w:b/>
              </w:rPr>
              <w:t>Мочевыделительная система</w:t>
            </w:r>
          </w:p>
        </w:tc>
      </w:tr>
      <w:tr w:rsidR="001A6161" w:rsidTr="00E5497F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 w:rsidP="0079502B">
            <w:pPr>
              <w:ind w:left="-108" w:right="-427"/>
            </w:pPr>
            <w:r>
              <w:t xml:space="preserve">     А04.28.001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161" w:rsidRDefault="001A6161">
            <w:r>
              <w:t>Ультразвуковое исследование почек, мочеточников, надпочечников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61" w:rsidRPr="009024B3" w:rsidRDefault="001A6161">
            <w:pPr>
              <w:jc w:val="right"/>
            </w:pPr>
            <w:r w:rsidRPr="009024B3">
              <w:t>2 450,00</w:t>
            </w:r>
          </w:p>
        </w:tc>
      </w:tr>
      <w:tr w:rsidR="001A6161" w:rsidTr="00E5497F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 w:rsidP="0079502B">
            <w:pPr>
              <w:tabs>
                <w:tab w:val="left" w:pos="1853"/>
              </w:tabs>
              <w:ind w:right="-19"/>
              <w:jc w:val="center"/>
            </w:pPr>
            <w:r>
              <w:t>А04.28.002.003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161" w:rsidRDefault="001A6161">
            <w:r>
              <w:t>Ультразвуковое исследование мочевого пузыря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 w:rsidP="003B635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61" w:rsidRPr="009024B3" w:rsidRDefault="001A6161">
            <w:pPr>
              <w:jc w:val="right"/>
            </w:pPr>
            <w:r w:rsidRPr="009024B3">
              <w:t>1 790,00</w:t>
            </w:r>
          </w:p>
        </w:tc>
      </w:tr>
      <w:tr w:rsidR="001A6161" w:rsidTr="00E5497F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 w:rsidP="0079502B">
            <w:pPr>
              <w:jc w:val="center"/>
            </w:pPr>
            <w:r>
              <w:t>А04.28.002.005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161" w:rsidRDefault="001A6161" w:rsidP="00006F7A">
            <w:r>
              <w:t>Ультразвуковое исследование мочевого пузыря с определением остаточного объема мочи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 w:rsidP="003B635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61" w:rsidRPr="009024B3" w:rsidRDefault="001A6161">
            <w:pPr>
              <w:jc w:val="right"/>
            </w:pPr>
            <w:r w:rsidRPr="009024B3">
              <w:t>1 990,00</w:t>
            </w:r>
          </w:p>
        </w:tc>
      </w:tr>
      <w:tr w:rsidR="001A6161" w:rsidTr="00E5497F">
        <w:trPr>
          <w:trHeight w:val="312"/>
        </w:trPr>
        <w:tc>
          <w:tcPr>
            <w:tcW w:w="110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Pr="00EE366D" w:rsidRDefault="001A6161" w:rsidP="00C5288F">
            <w:pPr>
              <w:jc w:val="center"/>
              <w:rPr>
                <w:b/>
              </w:rPr>
            </w:pPr>
            <w:r w:rsidRPr="00EE366D">
              <w:rPr>
                <w:b/>
              </w:rPr>
              <w:t xml:space="preserve">Органы брюшной полости </w:t>
            </w:r>
          </w:p>
        </w:tc>
      </w:tr>
      <w:tr w:rsidR="001A6161" w:rsidTr="00E5497F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 w:rsidP="0079502B">
            <w:pPr>
              <w:jc w:val="center"/>
            </w:pPr>
            <w:r>
              <w:t>А04.15.001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161" w:rsidRDefault="001A6161" w:rsidP="00006F7A">
            <w:r>
              <w:t>Ультразвуковое исследование поджелудочной железы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 w:rsidP="003B635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61" w:rsidRPr="009024B3" w:rsidRDefault="001A6161">
            <w:pPr>
              <w:jc w:val="right"/>
            </w:pPr>
            <w:r>
              <w:t>1 9</w:t>
            </w:r>
            <w:r w:rsidRPr="009024B3">
              <w:t>90,00</w:t>
            </w:r>
          </w:p>
        </w:tc>
      </w:tr>
      <w:tr w:rsidR="001A6161" w:rsidTr="00E5497F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 w:rsidP="0079502B">
            <w:pPr>
              <w:jc w:val="center"/>
            </w:pPr>
            <w:r>
              <w:t>А04.14.001.003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161" w:rsidRDefault="001A6161" w:rsidP="00B51A3C">
            <w:r w:rsidRPr="002A63B9">
              <w:t>Ультразвуковое исследование гепатобилиарной системы:</w:t>
            </w:r>
            <w:r>
              <w:t xml:space="preserve"> печень, желчный пузырь, билиарный тракт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 w:rsidP="003B635B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61" w:rsidRPr="009024B3" w:rsidRDefault="001A6161">
            <w:pPr>
              <w:jc w:val="right"/>
            </w:pPr>
            <w:r w:rsidRPr="009024B3">
              <w:t>2 400,00</w:t>
            </w:r>
          </w:p>
        </w:tc>
      </w:tr>
      <w:tr w:rsidR="001A6161" w:rsidTr="00E5497F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 w:rsidP="0079502B">
            <w:pPr>
              <w:jc w:val="center"/>
            </w:pPr>
            <w:r>
              <w:t>А04.09.001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161" w:rsidRDefault="001A6161" w:rsidP="00694ADB">
            <w:r>
              <w:t>Определение жидкости в плевральной полости (с двух сторон)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61" w:rsidRPr="004D0B61" w:rsidRDefault="001A6161">
            <w:pPr>
              <w:jc w:val="right"/>
            </w:pPr>
            <w:r>
              <w:t>2 40</w:t>
            </w:r>
            <w:r w:rsidRPr="004D0B61">
              <w:t>0,00</w:t>
            </w:r>
          </w:p>
        </w:tc>
      </w:tr>
      <w:tr w:rsidR="001A6161" w:rsidTr="00E5497F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 w:rsidP="0079502B">
            <w:pPr>
              <w:jc w:val="center"/>
            </w:pPr>
            <w:r>
              <w:t>А04.16.001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161" w:rsidRDefault="001A6161" w:rsidP="00694ADB">
            <w:r>
              <w:t>Комплексное ультразвуковое обследование ОБП (печень, желчный пузырь, поджелудочная железа, почки, надпочечники, селезенка)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61" w:rsidRPr="004D0B61" w:rsidRDefault="001A6161">
            <w:pPr>
              <w:jc w:val="right"/>
            </w:pPr>
            <w:r>
              <w:t>4 2</w:t>
            </w:r>
            <w:r w:rsidRPr="009024B3">
              <w:t>90,00</w:t>
            </w:r>
          </w:p>
        </w:tc>
      </w:tr>
      <w:tr w:rsidR="001A6161" w:rsidTr="00E5497F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 w:rsidP="0079502B">
            <w:pPr>
              <w:jc w:val="center"/>
            </w:pPr>
            <w:r>
              <w:t>А04.16.001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161" w:rsidRDefault="001A6161" w:rsidP="00694ADB">
            <w:r>
              <w:t>Комплексное ультразвуковое обследование ОБП (печень, желчный пузырь, поджелудочная железа, селезенка)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61" w:rsidRPr="004D0B61" w:rsidRDefault="001A6161">
            <w:pPr>
              <w:jc w:val="right"/>
            </w:pPr>
            <w:r>
              <w:t>3 200</w:t>
            </w:r>
            <w:r w:rsidRPr="004D0B61">
              <w:t>,00</w:t>
            </w:r>
          </w:p>
        </w:tc>
      </w:tr>
      <w:tr w:rsidR="001A6161" w:rsidTr="00E5497F">
        <w:trPr>
          <w:trHeight w:val="312"/>
        </w:trPr>
        <w:tc>
          <w:tcPr>
            <w:tcW w:w="110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Pr="00EE366D" w:rsidRDefault="001A6161" w:rsidP="00C5288F">
            <w:pPr>
              <w:jc w:val="center"/>
              <w:rPr>
                <w:b/>
              </w:rPr>
            </w:pPr>
            <w:r>
              <w:rPr>
                <w:b/>
              </w:rPr>
              <w:t>Поверхностные структуры</w:t>
            </w:r>
          </w:p>
        </w:tc>
      </w:tr>
      <w:tr w:rsidR="001A6161" w:rsidTr="00E5497F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 w:rsidP="0079502B">
            <w:pPr>
              <w:jc w:val="center"/>
            </w:pPr>
            <w:r>
              <w:t>А04.20.002.002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161" w:rsidRDefault="001A6161" w:rsidP="00694ADB">
            <w:r>
              <w:t>Ультразвуковое исследование молочных желез и регионарных лимфоузлов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61" w:rsidRPr="009024B3" w:rsidRDefault="001A6161">
            <w:pPr>
              <w:jc w:val="right"/>
            </w:pPr>
            <w:r w:rsidRPr="009024B3">
              <w:t>2 </w:t>
            </w:r>
            <w:r w:rsidRPr="009024B3">
              <w:rPr>
                <w:lang w:val="en-US"/>
              </w:rPr>
              <w:t>5</w:t>
            </w:r>
            <w:r>
              <w:t>0</w:t>
            </w:r>
            <w:r w:rsidRPr="009024B3">
              <w:t>0,00</w:t>
            </w:r>
          </w:p>
        </w:tc>
      </w:tr>
      <w:tr w:rsidR="001A6161" w:rsidTr="00E5497F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 w:rsidP="0079502B">
            <w:pPr>
              <w:jc w:val="center"/>
            </w:pPr>
            <w:r>
              <w:t>А04.22.001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161" w:rsidRDefault="001A6161" w:rsidP="00694ADB">
            <w:r>
              <w:t>Ультразвуковое исследование щитовидной железы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61" w:rsidRPr="009024B3" w:rsidRDefault="001A6161">
            <w:pPr>
              <w:jc w:val="right"/>
            </w:pPr>
            <w:r>
              <w:t>2 3</w:t>
            </w:r>
            <w:r w:rsidRPr="009024B3">
              <w:t>00,00</w:t>
            </w:r>
          </w:p>
        </w:tc>
      </w:tr>
      <w:tr w:rsidR="001A6161" w:rsidTr="00E5497F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 w:rsidP="0079502B">
            <w:pPr>
              <w:jc w:val="center"/>
            </w:pPr>
            <w:r>
              <w:t>А04.06.002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161" w:rsidRDefault="001A6161" w:rsidP="00694ADB">
            <w:r>
              <w:t>Ультразвуковое исследование лимфатических узлов (1 зона)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61" w:rsidRPr="009024B3" w:rsidRDefault="001A6161">
            <w:pPr>
              <w:jc w:val="right"/>
            </w:pPr>
            <w:r w:rsidRPr="009024B3">
              <w:t>2 300,00</w:t>
            </w:r>
          </w:p>
        </w:tc>
      </w:tr>
      <w:tr w:rsidR="001A6161" w:rsidTr="00E5497F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1" w:rsidRDefault="001A6161" w:rsidP="0079502B">
            <w:pPr>
              <w:jc w:val="center"/>
            </w:pPr>
            <w:r w:rsidRPr="0014496B">
              <w:t>А04.06.002</w:t>
            </w:r>
            <w:r>
              <w:t>.1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161" w:rsidRDefault="001A6161" w:rsidP="00694ADB">
            <w:r>
              <w:t>Ультразвуковое исследование лимфатических узлов (2 зоны)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61" w:rsidRPr="009024B3" w:rsidRDefault="001A6161">
            <w:pPr>
              <w:jc w:val="right"/>
            </w:pPr>
            <w:r>
              <w:t>3 500,00</w:t>
            </w:r>
          </w:p>
        </w:tc>
      </w:tr>
      <w:tr w:rsidR="001A6161" w:rsidTr="00E5497F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61" w:rsidRDefault="001A6161" w:rsidP="0079502B">
            <w:pPr>
              <w:jc w:val="center"/>
            </w:pPr>
            <w:r w:rsidRPr="0014496B">
              <w:t>А04.06.002</w:t>
            </w:r>
            <w:r>
              <w:t>.2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161" w:rsidRDefault="001A6161" w:rsidP="00694ADB">
            <w:r>
              <w:t>Ультразвуковое исследование лимфатических узлов (все зоны)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61" w:rsidRPr="009024B3" w:rsidRDefault="001A6161">
            <w:pPr>
              <w:jc w:val="right"/>
            </w:pPr>
            <w:r>
              <w:t>5 000,00</w:t>
            </w:r>
          </w:p>
        </w:tc>
      </w:tr>
      <w:tr w:rsidR="001A6161" w:rsidTr="00E5497F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 w:rsidP="0079502B">
            <w:pPr>
              <w:jc w:val="center"/>
            </w:pPr>
            <w:r>
              <w:t>А04.01.001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161" w:rsidRDefault="001A6161" w:rsidP="00694ADB">
            <w:r>
              <w:t>Ультразвуковое исследование мягких тканей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61" w:rsidRPr="009024B3" w:rsidRDefault="001A6161">
            <w:pPr>
              <w:jc w:val="right"/>
            </w:pPr>
            <w:r>
              <w:t>2 3</w:t>
            </w:r>
            <w:r w:rsidRPr="009024B3">
              <w:t>99,00</w:t>
            </w:r>
          </w:p>
        </w:tc>
      </w:tr>
      <w:tr w:rsidR="001A6161" w:rsidTr="00E5497F">
        <w:trPr>
          <w:trHeight w:val="312"/>
        </w:trPr>
        <w:tc>
          <w:tcPr>
            <w:tcW w:w="110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Pr="00EE366D" w:rsidRDefault="001A6161" w:rsidP="00C5288F">
            <w:pPr>
              <w:jc w:val="center"/>
              <w:rPr>
                <w:b/>
              </w:rPr>
            </w:pPr>
            <w:r w:rsidRPr="00EE366D">
              <w:rPr>
                <w:b/>
              </w:rPr>
              <w:t>Обследование предстательной железы</w:t>
            </w:r>
          </w:p>
        </w:tc>
      </w:tr>
      <w:tr w:rsidR="001A6161" w:rsidTr="00E5497F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 w:rsidP="0079502B">
            <w:pPr>
              <w:jc w:val="center"/>
            </w:pPr>
            <w:r>
              <w:t>А04.21.001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161" w:rsidRDefault="001A6161" w:rsidP="00694ADB">
            <w:r>
              <w:t>Ультразвуковое исследование предстательной железы (абдоминально)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61" w:rsidRPr="004D0B61" w:rsidRDefault="001A6161">
            <w:pPr>
              <w:jc w:val="right"/>
            </w:pPr>
            <w:r>
              <w:t>2</w:t>
            </w:r>
            <w:r w:rsidRPr="004D0B61">
              <w:t> 999,00</w:t>
            </w:r>
          </w:p>
        </w:tc>
      </w:tr>
      <w:tr w:rsidR="001A6161" w:rsidTr="00E5497F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 w:rsidP="0079502B">
            <w:pPr>
              <w:jc w:val="center"/>
            </w:pPr>
            <w:r>
              <w:t>А04.21.001.001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161" w:rsidRPr="00EE366D" w:rsidRDefault="001A6161" w:rsidP="00694ADB">
            <w:r>
              <w:t>Трансректальное ультразвуковое исследование (ТРУЗИ) предстательной железы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61" w:rsidRPr="004D0B61" w:rsidRDefault="001A6161">
            <w:pPr>
              <w:jc w:val="right"/>
            </w:pPr>
            <w:r>
              <w:t>2 9</w:t>
            </w:r>
            <w:r w:rsidRPr="009024B3">
              <w:t>99,00</w:t>
            </w:r>
          </w:p>
        </w:tc>
      </w:tr>
      <w:tr w:rsidR="001A6161" w:rsidTr="00E5497F">
        <w:trPr>
          <w:trHeight w:val="312"/>
        </w:trPr>
        <w:tc>
          <w:tcPr>
            <w:tcW w:w="110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Pr="00EE366D" w:rsidRDefault="001A6161" w:rsidP="00C5288F">
            <w:pPr>
              <w:jc w:val="center"/>
              <w:rPr>
                <w:b/>
              </w:rPr>
            </w:pPr>
            <w:r w:rsidRPr="00EE366D">
              <w:rPr>
                <w:b/>
              </w:rPr>
              <w:t>УЗИ сосудов</w:t>
            </w:r>
          </w:p>
        </w:tc>
      </w:tr>
      <w:tr w:rsidR="001A6161" w:rsidRPr="009024B3" w:rsidTr="00E5497F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 w:rsidP="0079502B">
            <w:pPr>
              <w:jc w:val="center"/>
            </w:pPr>
            <w:r>
              <w:t>А04.12.005.004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161" w:rsidRDefault="001A6161" w:rsidP="00694ADB">
            <w:r>
              <w:t>Ультразвуковое исследование вен или артерий двух нижних конечностей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61" w:rsidRPr="009024B3" w:rsidRDefault="001A6161">
            <w:pPr>
              <w:jc w:val="right"/>
            </w:pPr>
            <w:r>
              <w:t>4</w:t>
            </w:r>
            <w:r w:rsidRPr="009024B3">
              <w:t> 990,00</w:t>
            </w:r>
          </w:p>
        </w:tc>
      </w:tr>
      <w:tr w:rsidR="001A6161" w:rsidTr="00E5497F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 w:rsidP="0079502B">
            <w:pPr>
              <w:jc w:val="center"/>
            </w:pPr>
            <w:r>
              <w:t>А04.12.005.006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161" w:rsidRDefault="001A6161" w:rsidP="001B3156">
            <w:r>
              <w:t>Ультразвуковое исследование вен/артерий двух нижних конечностей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61" w:rsidRPr="004D0B61" w:rsidRDefault="001A6161">
            <w:pPr>
              <w:jc w:val="right"/>
            </w:pPr>
            <w:r>
              <w:t>6 0</w:t>
            </w:r>
            <w:r w:rsidRPr="004D0B61">
              <w:t>70,00</w:t>
            </w:r>
          </w:p>
        </w:tc>
      </w:tr>
      <w:tr w:rsidR="001A6161" w:rsidTr="00E5497F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 w:rsidP="0079502B">
            <w:pPr>
              <w:jc w:val="center"/>
            </w:pPr>
            <w:r>
              <w:t>А04.12.001.006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161" w:rsidRDefault="001A6161" w:rsidP="001B3156">
            <w:r>
              <w:t>Триплексное сканирование БЦА брахиоцефальных артерий (голова и шея) с 14 лет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61" w:rsidRPr="004D0B61" w:rsidRDefault="001A6161">
            <w:pPr>
              <w:jc w:val="right"/>
            </w:pPr>
            <w:r>
              <w:t>4 50</w:t>
            </w:r>
            <w:r w:rsidRPr="004D0B61">
              <w:t>0,00</w:t>
            </w:r>
          </w:p>
        </w:tc>
      </w:tr>
      <w:tr w:rsidR="001A6161" w:rsidTr="00E5497F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 w:rsidP="0079502B">
            <w:pPr>
              <w:jc w:val="center"/>
            </w:pP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161" w:rsidRDefault="001A6161" w:rsidP="001B3156">
            <w:r>
              <w:t>Дуплексное сканирование экстракраниального отдела брахиоцефалных артерий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61" w:rsidRDefault="001A6161">
            <w:pPr>
              <w:jc w:val="right"/>
            </w:pPr>
            <w:r>
              <w:t>3 790,00</w:t>
            </w:r>
          </w:p>
        </w:tc>
      </w:tr>
      <w:tr w:rsidR="001A6161" w:rsidTr="00E5497F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 w:rsidP="0079502B">
            <w:pPr>
              <w:jc w:val="center"/>
            </w:pP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161" w:rsidRDefault="001A6161" w:rsidP="00694ADB">
            <w:r>
              <w:t>Ультразвуковое исследование брюшной аорты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61" w:rsidRPr="004D0B61" w:rsidRDefault="001A6161">
            <w:pPr>
              <w:jc w:val="right"/>
            </w:pPr>
            <w:r>
              <w:rPr>
                <w:lang w:val="en-US"/>
              </w:rPr>
              <w:t>1</w:t>
            </w:r>
            <w:r>
              <w:t> </w:t>
            </w:r>
            <w:r>
              <w:rPr>
                <w:lang w:val="en-US"/>
              </w:rPr>
              <w:t>5</w:t>
            </w:r>
            <w:r>
              <w:t>00,00</w:t>
            </w:r>
          </w:p>
        </w:tc>
      </w:tr>
      <w:tr w:rsidR="001A6161" w:rsidTr="00E5497F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 w:rsidP="0079502B">
            <w:pPr>
              <w:jc w:val="center"/>
            </w:pPr>
            <w:r>
              <w:t>А04.10.002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161" w:rsidRDefault="001A6161" w:rsidP="00694ADB">
            <w:r>
              <w:t>Эхокардиография (УЗИ сердца)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61" w:rsidRPr="004D0B61" w:rsidRDefault="001A6161">
            <w:pPr>
              <w:jc w:val="right"/>
            </w:pPr>
            <w:r w:rsidRPr="004D0B61">
              <w:t>2 999,00</w:t>
            </w:r>
          </w:p>
        </w:tc>
      </w:tr>
      <w:tr w:rsidR="001A6161" w:rsidTr="00E5497F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 w:rsidP="0079502B">
            <w:pPr>
              <w:jc w:val="center"/>
            </w:pPr>
            <w:r>
              <w:t>А04.10.002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161" w:rsidRDefault="001A6161" w:rsidP="00694ADB">
            <w:r>
              <w:t>Стрейн-эхокардиография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61" w:rsidRPr="004D0B61" w:rsidRDefault="001A6161">
            <w:pPr>
              <w:jc w:val="right"/>
            </w:pPr>
            <w:r>
              <w:t>4 990</w:t>
            </w:r>
            <w:r w:rsidRPr="004D0B61">
              <w:t>,00</w:t>
            </w:r>
          </w:p>
        </w:tc>
      </w:tr>
      <w:tr w:rsidR="001A6161" w:rsidTr="00E5497F">
        <w:trPr>
          <w:trHeight w:val="312"/>
        </w:trPr>
        <w:tc>
          <w:tcPr>
            <w:tcW w:w="110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Pr="00EE366D" w:rsidRDefault="001A6161" w:rsidP="00EE366D">
            <w:pPr>
              <w:jc w:val="center"/>
              <w:rPr>
                <w:b/>
              </w:rPr>
            </w:pPr>
            <w:r w:rsidRPr="00EE366D">
              <w:rPr>
                <w:b/>
              </w:rPr>
              <w:t xml:space="preserve">Ультразвуковые </w:t>
            </w:r>
            <w:r>
              <w:rPr>
                <w:b/>
              </w:rPr>
              <w:t>исследования</w:t>
            </w:r>
            <w:r w:rsidRPr="00EE366D">
              <w:rPr>
                <w:b/>
              </w:rPr>
              <w:t xml:space="preserve"> детей</w:t>
            </w:r>
          </w:p>
        </w:tc>
      </w:tr>
      <w:tr w:rsidR="001A6161" w:rsidTr="00E5497F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 w:rsidP="0079502B">
            <w:pPr>
              <w:jc w:val="center"/>
            </w:pPr>
            <w:r>
              <w:t>А04.04.001.001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161" w:rsidRDefault="001A6161" w:rsidP="00694ADB">
            <w:r>
              <w:t>Ультразвуковое исследование тазобедренных суставов детей до 1-го года жизни (для выявления дисплазии, подвывиха, вывиха)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61" w:rsidRPr="004D0B61" w:rsidRDefault="001A6161">
            <w:pPr>
              <w:jc w:val="right"/>
            </w:pPr>
            <w:r>
              <w:t>2 2</w:t>
            </w:r>
            <w:r w:rsidRPr="004D0B61">
              <w:t>90,00</w:t>
            </w:r>
          </w:p>
        </w:tc>
      </w:tr>
      <w:tr w:rsidR="001A6161" w:rsidTr="00E5497F">
        <w:trPr>
          <w:trHeight w:val="312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 w:rsidP="0079502B">
            <w:pPr>
              <w:jc w:val="center"/>
            </w:pPr>
            <w:r>
              <w:t>А04.16.001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161" w:rsidRDefault="001A6161" w:rsidP="00694ADB">
            <w:r>
              <w:t>УЗИ тазобедренных суставов+органы брюшной полости, дети до 1 года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161" w:rsidRDefault="001A6161">
            <w:pPr>
              <w:jc w:val="center"/>
            </w:pPr>
            <w:r>
              <w:t>1 усл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6161" w:rsidRPr="004D0B61" w:rsidRDefault="001A6161">
            <w:pPr>
              <w:jc w:val="right"/>
            </w:pPr>
            <w:r>
              <w:t>4 200</w:t>
            </w:r>
            <w:r w:rsidRPr="004D0B61">
              <w:t>,00</w:t>
            </w:r>
          </w:p>
        </w:tc>
      </w:tr>
    </w:tbl>
    <w:p w:rsidR="001A6161" w:rsidRDefault="001A6161"/>
    <w:sectPr w:rsidR="001A6161" w:rsidSect="00897445">
      <w:headerReference w:type="default" r:id="rId6"/>
      <w:pgSz w:w="11906" w:h="16838"/>
      <w:pgMar w:top="899" w:right="850" w:bottom="539" w:left="1701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161" w:rsidRDefault="001A6161" w:rsidP="00C05427">
      <w:r>
        <w:separator/>
      </w:r>
    </w:p>
  </w:endnote>
  <w:endnote w:type="continuationSeparator" w:id="0">
    <w:p w:rsidR="001A6161" w:rsidRDefault="001A6161" w:rsidP="00C05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161" w:rsidRDefault="001A6161" w:rsidP="00C05427">
      <w:r>
        <w:separator/>
      </w:r>
    </w:p>
  </w:footnote>
  <w:footnote w:type="continuationSeparator" w:id="0">
    <w:p w:rsidR="001A6161" w:rsidRDefault="001A6161" w:rsidP="00C054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161" w:rsidRDefault="001A6161">
    <w:pPr>
      <w:pStyle w:val="Header"/>
    </w:pPr>
    <w:r>
      <w:t>Утверждаю</w:t>
    </w:r>
  </w:p>
  <w:p w:rsidR="001A6161" w:rsidRPr="009024B3" w:rsidRDefault="001A6161">
    <w:pPr>
      <w:pStyle w:val="Header"/>
    </w:pPr>
    <w:r>
      <w:t>2</w:t>
    </w:r>
    <w:r w:rsidRPr="00A813F6">
      <w:t>6</w:t>
    </w:r>
    <w:r>
      <w:t>.05.2026</w:t>
    </w:r>
  </w:p>
  <w:p w:rsidR="001A6161" w:rsidRDefault="001A6161">
    <w:pPr>
      <w:pStyle w:val="Header"/>
    </w:pPr>
    <w:r>
      <w:t xml:space="preserve">Директор ООО «Эвентум» </w:t>
    </w:r>
  </w:p>
  <w:p w:rsidR="001A6161" w:rsidRDefault="001A6161">
    <w:pPr>
      <w:pStyle w:val="Header"/>
    </w:pPr>
    <w:r>
      <w:t>____________  Гладких Н.В.</w:t>
    </w:r>
  </w:p>
  <w:p w:rsidR="001A6161" w:rsidRDefault="001A616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5951"/>
    <w:rsid w:val="00006F7A"/>
    <w:rsid w:val="00013C39"/>
    <w:rsid w:val="000165EF"/>
    <w:rsid w:val="0001783D"/>
    <w:rsid w:val="00021273"/>
    <w:rsid w:val="00031F3D"/>
    <w:rsid w:val="000428F1"/>
    <w:rsid w:val="00054CF1"/>
    <w:rsid w:val="0008397F"/>
    <w:rsid w:val="00091574"/>
    <w:rsid w:val="000A7D72"/>
    <w:rsid w:val="000C1139"/>
    <w:rsid w:val="000C12BA"/>
    <w:rsid w:val="000F3288"/>
    <w:rsid w:val="00106CFB"/>
    <w:rsid w:val="00107F65"/>
    <w:rsid w:val="0012567B"/>
    <w:rsid w:val="0014496B"/>
    <w:rsid w:val="001668AA"/>
    <w:rsid w:val="00185470"/>
    <w:rsid w:val="001A1723"/>
    <w:rsid w:val="001A6161"/>
    <w:rsid w:val="001B3156"/>
    <w:rsid w:val="001D0C51"/>
    <w:rsid w:val="001D493F"/>
    <w:rsid w:val="001F5B0E"/>
    <w:rsid w:val="001F77D5"/>
    <w:rsid w:val="00201D69"/>
    <w:rsid w:val="00226168"/>
    <w:rsid w:val="002329C9"/>
    <w:rsid w:val="00236445"/>
    <w:rsid w:val="00251C7B"/>
    <w:rsid w:val="002541F1"/>
    <w:rsid w:val="00271312"/>
    <w:rsid w:val="00280F34"/>
    <w:rsid w:val="002A63B9"/>
    <w:rsid w:val="002B050D"/>
    <w:rsid w:val="002B7B3C"/>
    <w:rsid w:val="002B7EDB"/>
    <w:rsid w:val="002C1E8C"/>
    <w:rsid w:val="003053CC"/>
    <w:rsid w:val="0030626F"/>
    <w:rsid w:val="00306F0B"/>
    <w:rsid w:val="00316F46"/>
    <w:rsid w:val="0033310A"/>
    <w:rsid w:val="00335C5F"/>
    <w:rsid w:val="00335FA5"/>
    <w:rsid w:val="003463C2"/>
    <w:rsid w:val="00356E19"/>
    <w:rsid w:val="00357EBB"/>
    <w:rsid w:val="00364D99"/>
    <w:rsid w:val="0037060F"/>
    <w:rsid w:val="003805C9"/>
    <w:rsid w:val="00382FA7"/>
    <w:rsid w:val="003A06CC"/>
    <w:rsid w:val="003B635B"/>
    <w:rsid w:val="003E00A6"/>
    <w:rsid w:val="003E6AF7"/>
    <w:rsid w:val="003F2084"/>
    <w:rsid w:val="00404E7A"/>
    <w:rsid w:val="0041275D"/>
    <w:rsid w:val="0043440B"/>
    <w:rsid w:val="00442F67"/>
    <w:rsid w:val="00442FF0"/>
    <w:rsid w:val="004465B5"/>
    <w:rsid w:val="00447F25"/>
    <w:rsid w:val="004748C7"/>
    <w:rsid w:val="004826D4"/>
    <w:rsid w:val="00487C29"/>
    <w:rsid w:val="004978D4"/>
    <w:rsid w:val="004B68DE"/>
    <w:rsid w:val="004D0B61"/>
    <w:rsid w:val="004E0041"/>
    <w:rsid w:val="004E52EA"/>
    <w:rsid w:val="004F779C"/>
    <w:rsid w:val="00506A61"/>
    <w:rsid w:val="0051335B"/>
    <w:rsid w:val="005271ED"/>
    <w:rsid w:val="00533A3D"/>
    <w:rsid w:val="00556298"/>
    <w:rsid w:val="005871B5"/>
    <w:rsid w:val="00591494"/>
    <w:rsid w:val="00592E1D"/>
    <w:rsid w:val="005C390D"/>
    <w:rsid w:val="005F4335"/>
    <w:rsid w:val="005F4F59"/>
    <w:rsid w:val="00602131"/>
    <w:rsid w:val="006135B6"/>
    <w:rsid w:val="006179AC"/>
    <w:rsid w:val="00623199"/>
    <w:rsid w:val="00623AA2"/>
    <w:rsid w:val="006260C9"/>
    <w:rsid w:val="00645919"/>
    <w:rsid w:val="00656CA2"/>
    <w:rsid w:val="00661EF0"/>
    <w:rsid w:val="00662F26"/>
    <w:rsid w:val="00672267"/>
    <w:rsid w:val="0068561B"/>
    <w:rsid w:val="006866CB"/>
    <w:rsid w:val="00692618"/>
    <w:rsid w:val="006943D5"/>
    <w:rsid w:val="00694ADB"/>
    <w:rsid w:val="006D38FF"/>
    <w:rsid w:val="006D42B3"/>
    <w:rsid w:val="00701877"/>
    <w:rsid w:val="00716F9B"/>
    <w:rsid w:val="007512DA"/>
    <w:rsid w:val="00753DB4"/>
    <w:rsid w:val="00762FFF"/>
    <w:rsid w:val="00780B15"/>
    <w:rsid w:val="0079502B"/>
    <w:rsid w:val="007D4DB9"/>
    <w:rsid w:val="007E3921"/>
    <w:rsid w:val="007F778A"/>
    <w:rsid w:val="00814003"/>
    <w:rsid w:val="00816B96"/>
    <w:rsid w:val="0083221E"/>
    <w:rsid w:val="0085603F"/>
    <w:rsid w:val="00860A7E"/>
    <w:rsid w:val="008739DE"/>
    <w:rsid w:val="00897445"/>
    <w:rsid w:val="008C7104"/>
    <w:rsid w:val="008D0715"/>
    <w:rsid w:val="008F2380"/>
    <w:rsid w:val="009024B3"/>
    <w:rsid w:val="00916EFC"/>
    <w:rsid w:val="009205C3"/>
    <w:rsid w:val="00930691"/>
    <w:rsid w:val="00966A33"/>
    <w:rsid w:val="00976A40"/>
    <w:rsid w:val="00991906"/>
    <w:rsid w:val="009B5761"/>
    <w:rsid w:val="009B5EE2"/>
    <w:rsid w:val="009D6051"/>
    <w:rsid w:val="009E4B4C"/>
    <w:rsid w:val="009E709B"/>
    <w:rsid w:val="009E7192"/>
    <w:rsid w:val="00A0517E"/>
    <w:rsid w:val="00A21340"/>
    <w:rsid w:val="00A21499"/>
    <w:rsid w:val="00A21D07"/>
    <w:rsid w:val="00A36116"/>
    <w:rsid w:val="00A4382E"/>
    <w:rsid w:val="00A565A1"/>
    <w:rsid w:val="00A646C7"/>
    <w:rsid w:val="00A813F6"/>
    <w:rsid w:val="00AA32AC"/>
    <w:rsid w:val="00AD41D0"/>
    <w:rsid w:val="00AD5741"/>
    <w:rsid w:val="00B056BF"/>
    <w:rsid w:val="00B44694"/>
    <w:rsid w:val="00B51A3C"/>
    <w:rsid w:val="00B7103C"/>
    <w:rsid w:val="00B860AA"/>
    <w:rsid w:val="00B91947"/>
    <w:rsid w:val="00B97A0C"/>
    <w:rsid w:val="00BB0091"/>
    <w:rsid w:val="00BD7080"/>
    <w:rsid w:val="00C04A09"/>
    <w:rsid w:val="00C05427"/>
    <w:rsid w:val="00C112DA"/>
    <w:rsid w:val="00C31937"/>
    <w:rsid w:val="00C3667B"/>
    <w:rsid w:val="00C5288F"/>
    <w:rsid w:val="00C6361C"/>
    <w:rsid w:val="00C722A9"/>
    <w:rsid w:val="00C86035"/>
    <w:rsid w:val="00C879BE"/>
    <w:rsid w:val="00C941A7"/>
    <w:rsid w:val="00C972BD"/>
    <w:rsid w:val="00CB00A5"/>
    <w:rsid w:val="00CB5506"/>
    <w:rsid w:val="00CB5F0B"/>
    <w:rsid w:val="00CE69A8"/>
    <w:rsid w:val="00D14CBD"/>
    <w:rsid w:val="00D15D22"/>
    <w:rsid w:val="00D30E13"/>
    <w:rsid w:val="00D32A9E"/>
    <w:rsid w:val="00D36A56"/>
    <w:rsid w:val="00D63E21"/>
    <w:rsid w:val="00D65951"/>
    <w:rsid w:val="00D81770"/>
    <w:rsid w:val="00D85BA5"/>
    <w:rsid w:val="00D92880"/>
    <w:rsid w:val="00D9658A"/>
    <w:rsid w:val="00DA7E7F"/>
    <w:rsid w:val="00DB423C"/>
    <w:rsid w:val="00DB4EBE"/>
    <w:rsid w:val="00DD1E30"/>
    <w:rsid w:val="00DD7B1E"/>
    <w:rsid w:val="00DE0293"/>
    <w:rsid w:val="00DE6478"/>
    <w:rsid w:val="00E103CD"/>
    <w:rsid w:val="00E20EFB"/>
    <w:rsid w:val="00E31C07"/>
    <w:rsid w:val="00E435C0"/>
    <w:rsid w:val="00E5497F"/>
    <w:rsid w:val="00E62568"/>
    <w:rsid w:val="00E75881"/>
    <w:rsid w:val="00E8055C"/>
    <w:rsid w:val="00E92B98"/>
    <w:rsid w:val="00E93CB3"/>
    <w:rsid w:val="00EB2C6B"/>
    <w:rsid w:val="00EC17CC"/>
    <w:rsid w:val="00EE02EB"/>
    <w:rsid w:val="00EE366D"/>
    <w:rsid w:val="00EE6AF4"/>
    <w:rsid w:val="00F02EBE"/>
    <w:rsid w:val="00F26BAF"/>
    <w:rsid w:val="00F44C57"/>
    <w:rsid w:val="00F549A2"/>
    <w:rsid w:val="00F6569B"/>
    <w:rsid w:val="00F74817"/>
    <w:rsid w:val="00F75E6B"/>
    <w:rsid w:val="00F859D6"/>
    <w:rsid w:val="00F85DC6"/>
    <w:rsid w:val="00FA302B"/>
    <w:rsid w:val="00FC12C4"/>
    <w:rsid w:val="00FC4471"/>
    <w:rsid w:val="00FE43B3"/>
    <w:rsid w:val="00FF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83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542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0542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0542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0542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C05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054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22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1414</TotalTime>
  <Pages>2</Pages>
  <Words>396</Words>
  <Characters>2258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Прейскурант стоимости стоматологических услуг ТЕРАПИЯ (Печорский пр-кт - 64)</dc:title>
  <dc:subject/>
  <dc:creator>Пользователь Windows</dc:creator>
  <cp:keywords/>
  <dc:description/>
  <cp:lastModifiedBy>Пользователь Windows</cp:lastModifiedBy>
  <cp:revision>27</cp:revision>
  <cp:lastPrinted>2026-04-29T14:08:00Z</cp:lastPrinted>
  <dcterms:created xsi:type="dcterms:W3CDTF">2024-11-01T13:36:00Z</dcterms:created>
  <dcterms:modified xsi:type="dcterms:W3CDTF">2026-06-19T07:59:00Z</dcterms:modified>
</cp:coreProperties>
</file>